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7086"/>
      </w:tblGrid>
      <w:tr w:rsidR="003C63F0" w:rsidRPr="0089113B" w:rsidTr="00EA6AC4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F0" w:rsidRPr="002435CF" w:rsidRDefault="003C63F0" w:rsidP="00EA6A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35CF">
              <w:rPr>
                <w:sz w:val="22"/>
                <w:szCs w:val="22"/>
              </w:rPr>
              <w:t>Российская Федерация</w:t>
            </w:r>
          </w:p>
          <w:p w:rsidR="003C63F0" w:rsidRPr="002435CF" w:rsidRDefault="003C63F0" w:rsidP="00EA6A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35CF">
              <w:rPr>
                <w:rStyle w:val="a5"/>
                <w:bCs/>
                <w:sz w:val="22"/>
                <w:szCs w:val="22"/>
              </w:rPr>
              <w:t>Государственное казённое учреждение</w:t>
            </w:r>
          </w:p>
          <w:p w:rsidR="003C63F0" w:rsidRPr="002435CF" w:rsidRDefault="003C63F0" w:rsidP="00EA6A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35CF">
              <w:rPr>
                <w:rStyle w:val="a5"/>
                <w:bCs/>
                <w:sz w:val="22"/>
                <w:szCs w:val="22"/>
              </w:rPr>
              <w:t>Самарской области</w:t>
            </w:r>
          </w:p>
          <w:p w:rsidR="003C63F0" w:rsidRPr="002435CF" w:rsidRDefault="003C63F0" w:rsidP="00EA6A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35CF">
              <w:rPr>
                <w:rStyle w:val="a5"/>
                <w:bCs/>
                <w:sz w:val="22"/>
                <w:szCs w:val="22"/>
              </w:rPr>
              <w:t>«Реабилитационный</w:t>
            </w:r>
          </w:p>
          <w:p w:rsidR="003C63F0" w:rsidRPr="002435CF" w:rsidRDefault="003C63F0" w:rsidP="00EA6A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35CF">
              <w:rPr>
                <w:rStyle w:val="a5"/>
                <w:bCs/>
                <w:sz w:val="22"/>
                <w:szCs w:val="22"/>
              </w:rPr>
              <w:t> центр для детей и подростков с ограниченными возможностями Восточного округа»</w:t>
            </w:r>
          </w:p>
          <w:p w:rsidR="003C63F0" w:rsidRPr="002435CF" w:rsidRDefault="003C63F0" w:rsidP="00EA6A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35CF">
              <w:rPr>
                <w:rStyle w:val="a5"/>
                <w:bCs/>
                <w:sz w:val="22"/>
                <w:szCs w:val="22"/>
              </w:rPr>
              <w:t>(ГКУ СО «РЦДиПОВ Восточного округа»)</w:t>
            </w:r>
          </w:p>
          <w:p w:rsidR="003C63F0" w:rsidRPr="002435CF" w:rsidRDefault="003C63F0" w:rsidP="00EA6A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35CF">
              <w:rPr>
                <w:rStyle w:val="a5"/>
                <w:bCs/>
                <w:sz w:val="22"/>
                <w:szCs w:val="22"/>
              </w:rPr>
              <w:t> </w:t>
            </w:r>
          </w:p>
          <w:p w:rsidR="003C63F0" w:rsidRPr="002435CF" w:rsidRDefault="003C63F0" w:rsidP="00EA6A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35CF">
              <w:rPr>
                <w:sz w:val="22"/>
                <w:szCs w:val="22"/>
              </w:rPr>
              <w:t>446431, Самарская область,</w:t>
            </w:r>
          </w:p>
          <w:p w:rsidR="003C63F0" w:rsidRPr="002435CF" w:rsidRDefault="003C63F0" w:rsidP="00EA6A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35CF">
              <w:rPr>
                <w:sz w:val="22"/>
                <w:szCs w:val="22"/>
              </w:rPr>
              <w:t xml:space="preserve">г.о. Кинель, </w:t>
            </w:r>
            <w:r w:rsidRPr="002435CF">
              <w:rPr>
                <w:rStyle w:val="js-extracted-addressdaria-actionmail-message-map-link"/>
                <w:sz w:val="22"/>
                <w:szCs w:val="22"/>
              </w:rPr>
              <w:t xml:space="preserve">ул. Спортивная, д. </w:t>
            </w:r>
            <w:r w:rsidRPr="002435CF">
              <w:rPr>
                <w:rStyle w:val="mail-message-map-nobreak"/>
                <w:sz w:val="22"/>
                <w:szCs w:val="22"/>
              </w:rPr>
              <w:t>2а</w:t>
            </w:r>
          </w:p>
          <w:p w:rsidR="003C63F0" w:rsidRPr="002435CF" w:rsidRDefault="003C63F0" w:rsidP="00EA6A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35CF">
              <w:rPr>
                <w:sz w:val="22"/>
                <w:szCs w:val="22"/>
              </w:rPr>
              <w:t>тел/факс: 8(84663)2-19-91</w:t>
            </w:r>
          </w:p>
          <w:p w:rsidR="003C63F0" w:rsidRPr="002435CF" w:rsidRDefault="003C63F0" w:rsidP="00EA6A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35CF">
              <w:rPr>
                <w:sz w:val="22"/>
                <w:szCs w:val="22"/>
              </w:rPr>
              <w:t>                8(84663)2-21-79</w:t>
            </w:r>
          </w:p>
          <w:p w:rsidR="003C63F0" w:rsidRDefault="003C63F0" w:rsidP="00EA6AC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F0" w:rsidRDefault="003C63F0" w:rsidP="00BF2A3C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2435CF" w:rsidRDefault="002435CF" w:rsidP="002435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60D94" w:rsidRPr="00D60D94" w:rsidRDefault="00D60D94" w:rsidP="002435C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90B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Отчет об исполнении ГКУ СО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«РЦДиПОВ Восточного округа»</w:t>
      </w:r>
    </w:p>
    <w:p w:rsidR="00D60D94" w:rsidRPr="00D90B27" w:rsidRDefault="00D60D94" w:rsidP="00D60D9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90B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основных показателей деятельности за</w:t>
      </w:r>
      <w:r w:rsidRPr="00584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="0003435F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="000568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квартал </w:t>
      </w:r>
      <w:r w:rsidR="008F74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2020</w:t>
      </w:r>
      <w:r w:rsidRPr="00D90B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D60D94" w:rsidRDefault="00D60D94" w:rsidP="00D60D94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1249"/>
        <w:gridCol w:w="1081"/>
        <w:gridCol w:w="1077"/>
        <w:gridCol w:w="1077"/>
        <w:gridCol w:w="1077"/>
        <w:gridCol w:w="1077"/>
        <w:gridCol w:w="1389"/>
      </w:tblGrid>
      <w:tr w:rsidR="00D9223E" w:rsidRPr="00D90B27" w:rsidTr="00D9223E">
        <w:trPr>
          <w:trHeight w:val="1446"/>
        </w:trPr>
        <w:tc>
          <w:tcPr>
            <w:tcW w:w="1133" w:type="pct"/>
            <w:shd w:val="clear" w:color="auto" w:fill="auto"/>
            <w:hideMark/>
          </w:tcPr>
          <w:p w:rsidR="00D9223E" w:rsidRPr="00B66CFC" w:rsidRDefault="00D9223E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C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 деятельности</w:t>
            </w:r>
          </w:p>
        </w:tc>
        <w:tc>
          <w:tcPr>
            <w:tcW w:w="601" w:type="pct"/>
            <w:shd w:val="clear" w:color="auto" w:fill="auto"/>
            <w:hideMark/>
          </w:tcPr>
          <w:p w:rsidR="00D9223E" w:rsidRPr="00B66CFC" w:rsidRDefault="00D9223E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C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20" w:type="pct"/>
            <w:shd w:val="clear" w:color="auto" w:fill="auto"/>
            <w:hideMark/>
          </w:tcPr>
          <w:p w:rsidR="00D9223E" w:rsidRPr="00B66CFC" w:rsidRDefault="00D9223E" w:rsidP="008F7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C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 на 20</w:t>
            </w:r>
            <w:r w:rsidR="008F74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B66C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19" w:type="pct"/>
          </w:tcPr>
          <w:p w:rsidR="00D9223E" w:rsidRPr="00D90B27" w:rsidRDefault="00D9223E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519" w:type="pct"/>
            <w:shd w:val="clear" w:color="auto" w:fill="auto"/>
          </w:tcPr>
          <w:p w:rsidR="00D9223E" w:rsidRPr="00B66CFC" w:rsidRDefault="00D9223E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C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  <w:r w:rsidR="00056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 годового значения</w:t>
            </w:r>
          </w:p>
        </w:tc>
        <w:tc>
          <w:tcPr>
            <w:tcW w:w="519" w:type="pct"/>
            <w:shd w:val="clear" w:color="auto" w:fill="auto"/>
            <w:hideMark/>
          </w:tcPr>
          <w:p w:rsidR="00D9223E" w:rsidRPr="00B66CFC" w:rsidRDefault="00D9223E" w:rsidP="00056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План на </w:t>
            </w:r>
            <w:r w:rsidR="00056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519" w:type="pct"/>
          </w:tcPr>
          <w:p w:rsidR="00D9223E" w:rsidRPr="00D90B27" w:rsidRDefault="00D9223E" w:rsidP="00056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C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056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69" w:type="pct"/>
          </w:tcPr>
          <w:p w:rsidR="00D9223E" w:rsidRPr="00B66CFC" w:rsidRDefault="00D9223E" w:rsidP="00056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Предложение по корректир</w:t>
            </w:r>
            <w:r w:rsidR="008F74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овке планового показателя на 2020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9223E" w:rsidRPr="00D90B27" w:rsidTr="00D9223E">
        <w:trPr>
          <w:trHeight w:val="945"/>
        </w:trPr>
        <w:tc>
          <w:tcPr>
            <w:tcW w:w="1133" w:type="pct"/>
            <w:shd w:val="clear" w:color="000000" w:fill="FFFFFF"/>
            <w:hideMark/>
          </w:tcPr>
          <w:p w:rsidR="00D9223E" w:rsidRPr="00B66CFC" w:rsidRDefault="00D9223E" w:rsidP="00B26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в стационарной форме детям с ограниченными возможностями здоровья, в том числе детям-инвалидам, проживающим в Самарской области</w:t>
            </w:r>
          </w:p>
        </w:tc>
        <w:tc>
          <w:tcPr>
            <w:tcW w:w="601" w:type="pct"/>
            <w:shd w:val="clear" w:color="000000" w:fill="FFFFFF"/>
            <w:hideMark/>
          </w:tcPr>
          <w:p w:rsidR="00D9223E" w:rsidRPr="00B66CFC" w:rsidRDefault="00D9223E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койко-дней</w:t>
            </w:r>
          </w:p>
        </w:tc>
        <w:tc>
          <w:tcPr>
            <w:tcW w:w="520" w:type="pct"/>
            <w:shd w:val="clear" w:color="000000" w:fill="FFFFFF"/>
            <w:noWrap/>
          </w:tcPr>
          <w:p w:rsidR="00D9223E" w:rsidRPr="00B66CFC" w:rsidRDefault="008F7403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519" w:type="pct"/>
            <w:shd w:val="clear" w:color="000000" w:fill="FFFFFF"/>
          </w:tcPr>
          <w:p w:rsidR="00D9223E" w:rsidRDefault="008F7403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519" w:type="pct"/>
            <w:shd w:val="clear" w:color="000000" w:fill="FFFFFF"/>
            <w:noWrap/>
          </w:tcPr>
          <w:p w:rsidR="00D9223E" w:rsidRPr="00B66CFC" w:rsidRDefault="008F7403" w:rsidP="00593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19" w:type="pct"/>
            <w:shd w:val="clear" w:color="000000" w:fill="FFFFFF"/>
          </w:tcPr>
          <w:p w:rsidR="00D9223E" w:rsidRPr="00B66CFC" w:rsidRDefault="003F11C9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519" w:type="pct"/>
            <w:shd w:val="clear" w:color="000000" w:fill="FFFFFF"/>
          </w:tcPr>
          <w:p w:rsidR="00D9223E" w:rsidRPr="00D90B27" w:rsidRDefault="003F11C9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  <w:r w:rsidR="008F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9" w:type="pct"/>
            <w:shd w:val="clear" w:color="000000" w:fill="FFFFFF"/>
          </w:tcPr>
          <w:p w:rsidR="00D9223E" w:rsidRDefault="004626FE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2472</w:t>
            </w:r>
          </w:p>
        </w:tc>
      </w:tr>
      <w:tr w:rsidR="00D9223E" w:rsidRPr="00D90B27" w:rsidTr="00D9223E">
        <w:trPr>
          <w:trHeight w:val="945"/>
        </w:trPr>
        <w:tc>
          <w:tcPr>
            <w:tcW w:w="1133" w:type="pct"/>
            <w:shd w:val="clear" w:color="000000" w:fill="FFFFFF"/>
            <w:hideMark/>
          </w:tcPr>
          <w:p w:rsidR="00D9223E" w:rsidRPr="00B66CFC" w:rsidRDefault="00D9223E" w:rsidP="00B26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в полустационарной форме детям с ограниченными возможностями здоровья, в том числе детям-инвалидам, проживающим в Самарской области</w:t>
            </w:r>
          </w:p>
        </w:tc>
        <w:tc>
          <w:tcPr>
            <w:tcW w:w="601" w:type="pct"/>
            <w:shd w:val="clear" w:color="000000" w:fill="FFFFFF"/>
            <w:hideMark/>
          </w:tcPr>
          <w:p w:rsidR="00D9223E" w:rsidRPr="00B66CFC" w:rsidRDefault="00D9223E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койко-дней</w:t>
            </w:r>
          </w:p>
        </w:tc>
        <w:tc>
          <w:tcPr>
            <w:tcW w:w="520" w:type="pct"/>
            <w:shd w:val="clear" w:color="000000" w:fill="FFFFFF"/>
          </w:tcPr>
          <w:p w:rsidR="00D9223E" w:rsidRPr="00B66CFC" w:rsidRDefault="008F7403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10249</w:t>
            </w:r>
          </w:p>
        </w:tc>
        <w:tc>
          <w:tcPr>
            <w:tcW w:w="519" w:type="pct"/>
            <w:shd w:val="clear" w:color="000000" w:fill="FFFFFF"/>
          </w:tcPr>
          <w:p w:rsidR="00D9223E" w:rsidRDefault="008F7403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519" w:type="pct"/>
            <w:shd w:val="clear" w:color="000000" w:fill="FFFFFF"/>
          </w:tcPr>
          <w:p w:rsidR="00D9223E" w:rsidRPr="00B66CFC" w:rsidRDefault="008F7403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519" w:type="pct"/>
            <w:shd w:val="clear" w:color="000000" w:fill="FFFFFF"/>
          </w:tcPr>
          <w:p w:rsidR="00D9223E" w:rsidRPr="00AA6CCF" w:rsidRDefault="003F11C9" w:rsidP="00B26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5031</w:t>
            </w:r>
          </w:p>
        </w:tc>
        <w:tc>
          <w:tcPr>
            <w:tcW w:w="519" w:type="pct"/>
            <w:shd w:val="clear" w:color="000000" w:fill="FFFFFF"/>
          </w:tcPr>
          <w:p w:rsidR="00D9223E" w:rsidRPr="00AA6CCF" w:rsidRDefault="003F11C9" w:rsidP="00B26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8F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9" w:type="pct"/>
            <w:shd w:val="clear" w:color="000000" w:fill="FFFFFF"/>
          </w:tcPr>
          <w:p w:rsidR="00D9223E" w:rsidRDefault="004626FE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8486</w:t>
            </w:r>
          </w:p>
        </w:tc>
      </w:tr>
      <w:tr w:rsidR="00D9223E" w:rsidRPr="00D90B27" w:rsidTr="00D9223E">
        <w:trPr>
          <w:trHeight w:val="1260"/>
        </w:trPr>
        <w:tc>
          <w:tcPr>
            <w:tcW w:w="1133" w:type="pct"/>
            <w:shd w:val="clear" w:color="000000" w:fill="FFFFFF"/>
            <w:hideMark/>
          </w:tcPr>
          <w:p w:rsidR="00D9223E" w:rsidRPr="00B66CFC" w:rsidRDefault="00D9223E" w:rsidP="00B26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социальных услуг в полустационарной форме (кратковременное пребывание) детям с ограниченными </w:t>
            </w:r>
            <w:r w:rsidRPr="00B66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возможностями здоровья, в том числе детям-инвалидам, проживающим в Самарской области</w:t>
            </w:r>
          </w:p>
        </w:tc>
        <w:tc>
          <w:tcPr>
            <w:tcW w:w="601" w:type="pct"/>
            <w:shd w:val="clear" w:color="000000" w:fill="FFFFFF"/>
            <w:hideMark/>
          </w:tcPr>
          <w:p w:rsidR="00D9223E" w:rsidRPr="00B66CFC" w:rsidRDefault="00D9223E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обслуже</w:t>
            </w:r>
            <w:r w:rsidRPr="00D90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6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граждан</w:t>
            </w:r>
          </w:p>
        </w:tc>
        <w:tc>
          <w:tcPr>
            <w:tcW w:w="520" w:type="pct"/>
            <w:shd w:val="clear" w:color="000000" w:fill="FFFFFF"/>
          </w:tcPr>
          <w:p w:rsidR="00D9223E" w:rsidRPr="00B66CFC" w:rsidRDefault="008F7403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19" w:type="pct"/>
            <w:shd w:val="clear" w:color="000000" w:fill="FFFFFF"/>
          </w:tcPr>
          <w:p w:rsidR="00D9223E" w:rsidRDefault="004E2D48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9" w:type="pct"/>
            <w:shd w:val="clear" w:color="000000" w:fill="FFFFFF"/>
          </w:tcPr>
          <w:p w:rsidR="00D9223E" w:rsidRPr="00AA6CCF" w:rsidRDefault="004E2D48" w:rsidP="00B26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8F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9" w:type="pct"/>
            <w:shd w:val="clear" w:color="000000" w:fill="FFFFFF"/>
          </w:tcPr>
          <w:p w:rsidR="00D9223E" w:rsidRPr="00AA6CCF" w:rsidRDefault="004E2D48" w:rsidP="00B262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9" w:type="pct"/>
            <w:shd w:val="clear" w:color="000000" w:fill="FFFFFF"/>
          </w:tcPr>
          <w:p w:rsidR="00D9223E" w:rsidRPr="00AA6CCF" w:rsidRDefault="004E2D48" w:rsidP="003132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8F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9" w:type="pct"/>
            <w:shd w:val="clear" w:color="000000" w:fill="FFFFFF"/>
          </w:tcPr>
          <w:p w:rsidR="00D9223E" w:rsidRDefault="004626FE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9223E" w:rsidRPr="00D90B27" w:rsidTr="00D9223E">
        <w:trPr>
          <w:trHeight w:val="945"/>
        </w:trPr>
        <w:tc>
          <w:tcPr>
            <w:tcW w:w="1133" w:type="pct"/>
            <w:shd w:val="clear" w:color="000000" w:fill="FFFFFF"/>
            <w:hideMark/>
          </w:tcPr>
          <w:p w:rsidR="00D9223E" w:rsidRPr="00B66CFC" w:rsidRDefault="00D9223E" w:rsidP="00B26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срочных социальных услуг детям с ограниченными возможностями здоровья, в том числе детям-инвалидам, их законным представителям, проживающим в Самарской области</w:t>
            </w:r>
          </w:p>
        </w:tc>
        <w:tc>
          <w:tcPr>
            <w:tcW w:w="601" w:type="pct"/>
            <w:shd w:val="clear" w:color="000000" w:fill="FFFFFF"/>
            <w:hideMark/>
          </w:tcPr>
          <w:p w:rsidR="00D9223E" w:rsidRPr="00B66CFC" w:rsidRDefault="00D9223E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520" w:type="pct"/>
            <w:shd w:val="clear" w:color="000000" w:fill="FFFFFF"/>
          </w:tcPr>
          <w:p w:rsidR="00D9223E" w:rsidRPr="00B66CFC" w:rsidRDefault="008F7403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pct"/>
            <w:shd w:val="clear" w:color="000000" w:fill="FFFFFF"/>
          </w:tcPr>
          <w:p w:rsidR="00D9223E" w:rsidRDefault="004E2D48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" w:type="pct"/>
            <w:shd w:val="clear" w:color="000000" w:fill="FFFFFF"/>
          </w:tcPr>
          <w:p w:rsidR="00D9223E" w:rsidRPr="00B66CFC" w:rsidRDefault="004E2D48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" w:type="pct"/>
            <w:shd w:val="clear" w:color="000000" w:fill="FFFFFF"/>
          </w:tcPr>
          <w:p w:rsidR="00D9223E" w:rsidRPr="00B66CFC" w:rsidRDefault="004E2D48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9" w:type="pct"/>
            <w:shd w:val="clear" w:color="000000" w:fill="FFFFFF"/>
          </w:tcPr>
          <w:p w:rsidR="00D9223E" w:rsidRPr="00D90B27" w:rsidRDefault="004E2D48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9" w:type="pct"/>
            <w:shd w:val="clear" w:color="000000" w:fill="FFFFFF"/>
          </w:tcPr>
          <w:p w:rsidR="00D9223E" w:rsidRDefault="00056845" w:rsidP="00B26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60D94" w:rsidRDefault="00D60D94" w:rsidP="00D60D94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5CF" w:rsidRDefault="002435CF" w:rsidP="00D60D9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056845" w:rsidRDefault="00056845" w:rsidP="0005684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О.Н. </w:t>
      </w:r>
      <w:proofErr w:type="spellStart"/>
      <w:r>
        <w:rPr>
          <w:rFonts w:ascii="Times New Roman" w:hAnsi="Times New Roman"/>
          <w:sz w:val="28"/>
          <w:szCs w:val="28"/>
        </w:rPr>
        <w:t>Ишина</w:t>
      </w:r>
      <w:proofErr w:type="spellEnd"/>
    </w:p>
    <w:p w:rsidR="00336A5C" w:rsidRDefault="00336A5C" w:rsidP="00056845">
      <w:pPr>
        <w:jc w:val="both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2435CF">
      <w:pPr>
        <w:jc w:val="center"/>
        <w:rPr>
          <w:rFonts w:ascii="Times New Roman" w:eastAsia="Times New Roman" w:hAnsi="Times New Roman"/>
          <w:lang w:eastAsia="ru-RU"/>
        </w:rPr>
      </w:pPr>
    </w:p>
    <w:p w:rsidR="00336A5C" w:rsidRDefault="00336A5C" w:rsidP="008F7403">
      <w:pPr>
        <w:rPr>
          <w:rFonts w:ascii="Times New Roman" w:eastAsia="Times New Roman" w:hAnsi="Times New Roman"/>
          <w:lang w:eastAsia="ru-RU"/>
        </w:rPr>
      </w:pPr>
    </w:p>
    <w:p w:rsidR="00056845" w:rsidRDefault="00056845" w:rsidP="00AB3C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056845" w:rsidRPr="00B76788" w:rsidRDefault="00296E05" w:rsidP="00296E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56845">
        <w:rPr>
          <w:rFonts w:ascii="Times New Roman" w:hAnsi="Times New Roman"/>
          <w:sz w:val="28"/>
          <w:szCs w:val="28"/>
        </w:rPr>
        <w:t xml:space="preserve">К отчету основных показателей деятельности за </w:t>
      </w:r>
      <w:r w:rsidR="00056845">
        <w:rPr>
          <w:rFonts w:ascii="Times New Roman" w:hAnsi="Times New Roman"/>
          <w:sz w:val="28"/>
          <w:szCs w:val="28"/>
          <w:lang w:val="en-US"/>
        </w:rPr>
        <w:t>I</w:t>
      </w:r>
      <w:r w:rsidR="004626FE">
        <w:rPr>
          <w:rFonts w:ascii="Times New Roman" w:hAnsi="Times New Roman"/>
          <w:sz w:val="28"/>
          <w:szCs w:val="28"/>
          <w:lang w:val="en-US"/>
        </w:rPr>
        <w:t>I</w:t>
      </w:r>
      <w:r w:rsidR="00056845">
        <w:rPr>
          <w:rFonts w:ascii="Times New Roman" w:hAnsi="Times New Roman"/>
          <w:sz w:val="28"/>
          <w:szCs w:val="28"/>
        </w:rPr>
        <w:t xml:space="preserve"> квартал 20</w:t>
      </w:r>
      <w:r w:rsidR="008F7403">
        <w:rPr>
          <w:rFonts w:ascii="Times New Roman" w:hAnsi="Times New Roman"/>
          <w:sz w:val="28"/>
          <w:szCs w:val="28"/>
        </w:rPr>
        <w:t>20</w:t>
      </w:r>
      <w:r w:rsidR="00056845">
        <w:rPr>
          <w:rFonts w:ascii="Times New Roman" w:hAnsi="Times New Roman"/>
          <w:sz w:val="28"/>
          <w:szCs w:val="28"/>
        </w:rPr>
        <w:t xml:space="preserve"> г.</w:t>
      </w:r>
    </w:p>
    <w:p w:rsidR="00056845" w:rsidRDefault="00056845" w:rsidP="00296E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объемного показателя от годового значения по предоставлению социальных услуг в стационарной форме детям с ограниченными возможностями здоровья, в том числе детям-инвалидам, проживающих в Самарской области составил </w:t>
      </w:r>
      <w:r w:rsidR="008F740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%, в полустационарной форме </w:t>
      </w:r>
      <w:r w:rsidR="008F7403">
        <w:rPr>
          <w:rFonts w:ascii="Times New Roman" w:hAnsi="Times New Roman"/>
          <w:sz w:val="28"/>
          <w:szCs w:val="28"/>
        </w:rPr>
        <w:t>23%</w:t>
      </w:r>
      <w:r>
        <w:rPr>
          <w:rFonts w:ascii="Times New Roman" w:hAnsi="Times New Roman"/>
          <w:sz w:val="28"/>
          <w:szCs w:val="28"/>
        </w:rPr>
        <w:t xml:space="preserve"> в полустационарной форме </w:t>
      </w:r>
      <w:r w:rsidR="004626FE">
        <w:rPr>
          <w:rFonts w:ascii="Times New Roman" w:hAnsi="Times New Roman"/>
          <w:sz w:val="28"/>
          <w:szCs w:val="28"/>
        </w:rPr>
        <w:t>(кратковременного пребывания) 27</w:t>
      </w:r>
      <w:r w:rsidR="008F7403">
        <w:rPr>
          <w:rFonts w:ascii="Times New Roman" w:hAnsi="Times New Roman"/>
          <w:sz w:val="28"/>
          <w:szCs w:val="28"/>
        </w:rPr>
        <w:t>%.</w:t>
      </w:r>
      <w:r w:rsidR="00296E05">
        <w:rPr>
          <w:rFonts w:ascii="Times New Roman" w:hAnsi="Times New Roman"/>
          <w:sz w:val="28"/>
          <w:szCs w:val="28"/>
        </w:rPr>
        <w:tab/>
      </w:r>
      <w:r w:rsidR="008F7403">
        <w:rPr>
          <w:rFonts w:ascii="Times New Roman" w:hAnsi="Times New Roman"/>
          <w:sz w:val="28"/>
          <w:szCs w:val="28"/>
        </w:rPr>
        <w:t>Пр</w:t>
      </w:r>
      <w:r w:rsidR="00296E05">
        <w:rPr>
          <w:rFonts w:ascii="Times New Roman" w:hAnsi="Times New Roman"/>
          <w:sz w:val="28"/>
          <w:szCs w:val="28"/>
        </w:rPr>
        <w:t>оцент фактического исполнения</w:t>
      </w:r>
      <w:r w:rsidR="008F7403">
        <w:rPr>
          <w:rFonts w:ascii="Times New Roman" w:hAnsi="Times New Roman"/>
          <w:sz w:val="28"/>
          <w:szCs w:val="28"/>
        </w:rPr>
        <w:t xml:space="preserve"> основных показателей деятельности </w:t>
      </w:r>
      <w:proofErr w:type="gramStart"/>
      <w:r w:rsidR="008F7403">
        <w:rPr>
          <w:rFonts w:ascii="Times New Roman" w:hAnsi="Times New Roman"/>
          <w:sz w:val="28"/>
          <w:szCs w:val="28"/>
        </w:rPr>
        <w:t>за  отчетный</w:t>
      </w:r>
      <w:proofErr w:type="gramEnd"/>
      <w:r w:rsidR="008F7403">
        <w:rPr>
          <w:rFonts w:ascii="Times New Roman" w:hAnsi="Times New Roman"/>
          <w:sz w:val="28"/>
          <w:szCs w:val="28"/>
        </w:rPr>
        <w:t xml:space="preserve"> период ниже плановых значений образовался по при</w:t>
      </w:r>
      <w:r w:rsidR="004626FE">
        <w:rPr>
          <w:rFonts w:ascii="Times New Roman" w:hAnsi="Times New Roman"/>
          <w:sz w:val="28"/>
          <w:szCs w:val="28"/>
        </w:rPr>
        <w:t xml:space="preserve">чине ограничительных и иных мероприятий по обеспечению санитарно-эпидемиологического благополучия населения в связи с распространением новой </w:t>
      </w:r>
      <w:proofErr w:type="spellStart"/>
      <w:r w:rsidR="004626F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626FE">
        <w:rPr>
          <w:rFonts w:ascii="Times New Roman" w:hAnsi="Times New Roman"/>
          <w:sz w:val="28"/>
          <w:szCs w:val="28"/>
        </w:rPr>
        <w:t xml:space="preserve"> инфекции (</w:t>
      </w:r>
      <w:r w:rsidR="004626FE">
        <w:rPr>
          <w:rFonts w:ascii="Times New Roman" w:hAnsi="Times New Roman"/>
          <w:sz w:val="28"/>
          <w:szCs w:val="28"/>
          <w:lang w:val="en-US"/>
        </w:rPr>
        <w:t>COVID</w:t>
      </w:r>
      <w:r w:rsidR="004626FE" w:rsidRPr="004626FE">
        <w:rPr>
          <w:rFonts w:ascii="Times New Roman" w:hAnsi="Times New Roman"/>
          <w:sz w:val="28"/>
          <w:szCs w:val="28"/>
        </w:rPr>
        <w:t xml:space="preserve">-19) </w:t>
      </w:r>
      <w:r w:rsidR="004626FE">
        <w:rPr>
          <w:rFonts w:ascii="Times New Roman" w:hAnsi="Times New Roman"/>
          <w:sz w:val="28"/>
          <w:szCs w:val="28"/>
        </w:rPr>
        <w:t>на территории Самарской области.</w:t>
      </w:r>
      <w:r w:rsidR="00296E05">
        <w:rPr>
          <w:rFonts w:ascii="Times New Roman" w:hAnsi="Times New Roman"/>
          <w:sz w:val="28"/>
          <w:szCs w:val="28"/>
        </w:rPr>
        <w:t xml:space="preserve">   </w:t>
      </w:r>
    </w:p>
    <w:p w:rsidR="008F7403" w:rsidRDefault="008F7403" w:rsidP="00296E0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срочных социальных услуг детям с ограниченными возможностями здоровья, в том числе детям- инвалидам,</w:t>
      </w:r>
      <w:r w:rsidR="00AB3C2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их  законным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представителям проживающим в Самарской области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F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 не планировалось по причине отсутствия сро</w:t>
      </w:r>
      <w:r w:rsidR="004626FE">
        <w:rPr>
          <w:rFonts w:ascii="Times New Roman" w:hAnsi="Times New Roman"/>
          <w:sz w:val="28"/>
          <w:szCs w:val="28"/>
        </w:rPr>
        <w:t>чных услуг в Уставе учреждения.</w:t>
      </w:r>
    </w:p>
    <w:p w:rsidR="00B32D39" w:rsidRDefault="004626FE" w:rsidP="00B32D3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внести изменения в Приказ Министе</w:t>
      </w:r>
      <w:r w:rsidR="00B0414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ства социально-демографической и семейной политики Самарской области</w:t>
      </w:r>
      <w:r w:rsidR="00B04145">
        <w:rPr>
          <w:rFonts w:ascii="Times New Roman" w:hAnsi="Times New Roman"/>
          <w:sz w:val="28"/>
          <w:szCs w:val="28"/>
        </w:rPr>
        <w:t xml:space="preserve"> № 656 от 30.12.2019г. «Об установлении основных показателей деятельности государственных казённых учреждений, подведомственных </w:t>
      </w:r>
      <w:r w:rsidR="00B32D39">
        <w:rPr>
          <w:rFonts w:ascii="Times New Roman" w:hAnsi="Times New Roman"/>
          <w:sz w:val="28"/>
          <w:szCs w:val="28"/>
        </w:rPr>
        <w:t xml:space="preserve">министерству социально-демографической и семейной политики Самарской области, на 2020 год», учитывая корректировку планового показателя: Предоставление социальных услуг в стационарной форме детям с ограниченными возможностями здоровья, в том числе детям-инвалидам, проживающим в Самарской области – 2592 койко-дней, </w:t>
      </w:r>
      <w:r w:rsidR="00B32D39" w:rsidRPr="00B32D39">
        <w:rPr>
          <w:rFonts w:ascii="Times New Roman" w:hAnsi="Times New Roman"/>
          <w:sz w:val="28"/>
          <w:szCs w:val="28"/>
        </w:rPr>
        <w:t xml:space="preserve">Предоставление социальных услуг в </w:t>
      </w:r>
      <w:r w:rsidR="00B32D39">
        <w:rPr>
          <w:rFonts w:ascii="Times New Roman" w:hAnsi="Times New Roman"/>
          <w:sz w:val="28"/>
          <w:szCs w:val="28"/>
        </w:rPr>
        <w:t>полу</w:t>
      </w:r>
      <w:r w:rsidR="00B32D39" w:rsidRPr="00B32D39">
        <w:rPr>
          <w:rFonts w:ascii="Times New Roman" w:hAnsi="Times New Roman"/>
          <w:sz w:val="28"/>
          <w:szCs w:val="28"/>
        </w:rPr>
        <w:t xml:space="preserve">стационарной форме детям с ограниченными возможностями здоровья, в том числе </w:t>
      </w:r>
      <w:r w:rsidR="00B32D39">
        <w:rPr>
          <w:rFonts w:ascii="Times New Roman" w:hAnsi="Times New Roman"/>
          <w:sz w:val="28"/>
          <w:szCs w:val="28"/>
        </w:rPr>
        <w:t>детям-инвалидам, проживающим в С</w:t>
      </w:r>
      <w:r w:rsidR="00B32D39" w:rsidRPr="00B32D39">
        <w:rPr>
          <w:rFonts w:ascii="Times New Roman" w:hAnsi="Times New Roman"/>
          <w:sz w:val="28"/>
          <w:szCs w:val="28"/>
        </w:rPr>
        <w:t xml:space="preserve">амарской области – </w:t>
      </w:r>
      <w:r w:rsidR="00B32D39">
        <w:rPr>
          <w:rFonts w:ascii="Times New Roman" w:hAnsi="Times New Roman"/>
          <w:sz w:val="28"/>
          <w:szCs w:val="28"/>
        </w:rPr>
        <w:t xml:space="preserve">10740 </w:t>
      </w:r>
      <w:r w:rsidR="00B32D39" w:rsidRPr="00B32D39">
        <w:rPr>
          <w:rFonts w:ascii="Times New Roman" w:hAnsi="Times New Roman"/>
          <w:sz w:val="28"/>
          <w:szCs w:val="28"/>
        </w:rPr>
        <w:t xml:space="preserve">койко-дней, Предоставление социальных услуг в </w:t>
      </w:r>
      <w:r w:rsidR="00B32D39">
        <w:rPr>
          <w:rFonts w:ascii="Times New Roman" w:hAnsi="Times New Roman"/>
          <w:sz w:val="28"/>
          <w:szCs w:val="28"/>
        </w:rPr>
        <w:t>полу</w:t>
      </w:r>
      <w:r w:rsidR="00B32D39" w:rsidRPr="00B32D39">
        <w:rPr>
          <w:rFonts w:ascii="Times New Roman" w:hAnsi="Times New Roman"/>
          <w:sz w:val="28"/>
          <w:szCs w:val="28"/>
        </w:rPr>
        <w:t>стационарной форме</w:t>
      </w:r>
      <w:r w:rsidR="00B32D39">
        <w:rPr>
          <w:rFonts w:ascii="Times New Roman" w:hAnsi="Times New Roman"/>
          <w:sz w:val="28"/>
          <w:szCs w:val="28"/>
        </w:rPr>
        <w:t xml:space="preserve"> (кратковременное пребывание)</w:t>
      </w:r>
      <w:r w:rsidR="00B32D39" w:rsidRPr="00B32D39">
        <w:rPr>
          <w:rFonts w:ascii="Times New Roman" w:hAnsi="Times New Roman"/>
          <w:sz w:val="28"/>
          <w:szCs w:val="28"/>
        </w:rPr>
        <w:t xml:space="preserve"> детям с ограниченными возможностями здоровья, в том числе </w:t>
      </w:r>
      <w:r w:rsidR="00B32D39">
        <w:rPr>
          <w:rFonts w:ascii="Times New Roman" w:hAnsi="Times New Roman"/>
          <w:sz w:val="28"/>
          <w:szCs w:val="28"/>
        </w:rPr>
        <w:t>детям-инвалидам, проживающим в С</w:t>
      </w:r>
      <w:r w:rsidR="00B32D39" w:rsidRPr="00B32D39">
        <w:rPr>
          <w:rFonts w:ascii="Times New Roman" w:hAnsi="Times New Roman"/>
          <w:sz w:val="28"/>
          <w:szCs w:val="28"/>
        </w:rPr>
        <w:t xml:space="preserve">амарской области – </w:t>
      </w:r>
      <w:r w:rsidR="00B32D39">
        <w:rPr>
          <w:rFonts w:ascii="Times New Roman" w:hAnsi="Times New Roman"/>
          <w:sz w:val="28"/>
          <w:szCs w:val="28"/>
        </w:rPr>
        <w:t>100 услуг, в связи ограничительными и иными мероприятиями</w:t>
      </w:r>
      <w:r w:rsidR="00B32D39" w:rsidRPr="00B32D39">
        <w:rPr>
          <w:rFonts w:ascii="Times New Roman" w:hAnsi="Times New Roman"/>
          <w:sz w:val="28"/>
          <w:szCs w:val="28"/>
        </w:rPr>
        <w:t xml:space="preserve"> по обеспечению санитарно-эпидемиологического благополучия населения в связи с распространением новой </w:t>
      </w:r>
      <w:proofErr w:type="spellStart"/>
      <w:r w:rsidR="00B32D39" w:rsidRPr="00B32D3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32D39" w:rsidRPr="00B32D39">
        <w:rPr>
          <w:rFonts w:ascii="Times New Roman" w:hAnsi="Times New Roman"/>
          <w:sz w:val="28"/>
          <w:szCs w:val="28"/>
        </w:rPr>
        <w:t xml:space="preserve"> инфекции (</w:t>
      </w:r>
      <w:r w:rsidR="00B32D39" w:rsidRPr="00B32D39">
        <w:rPr>
          <w:rFonts w:ascii="Times New Roman" w:hAnsi="Times New Roman"/>
          <w:sz w:val="28"/>
          <w:szCs w:val="28"/>
          <w:lang w:val="en-US"/>
        </w:rPr>
        <w:t>COVID</w:t>
      </w:r>
      <w:r w:rsidR="00B32D39" w:rsidRPr="00B32D39">
        <w:rPr>
          <w:rFonts w:ascii="Times New Roman" w:hAnsi="Times New Roman"/>
          <w:sz w:val="28"/>
          <w:szCs w:val="28"/>
        </w:rPr>
        <w:t>-19) на территории Самарской области.</w:t>
      </w:r>
    </w:p>
    <w:p w:rsidR="00B32D39" w:rsidRPr="00B32D39" w:rsidRDefault="00B32D39" w:rsidP="00B32D3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</w:t>
      </w:r>
      <w:r w:rsidR="00491E51">
        <w:rPr>
          <w:rFonts w:ascii="Times New Roman" w:hAnsi="Times New Roman"/>
          <w:sz w:val="28"/>
          <w:szCs w:val="28"/>
        </w:rPr>
        <w:t xml:space="preserve">рассмотреть вопрос внесения </w:t>
      </w:r>
      <w:r w:rsidRPr="00B32D39">
        <w:rPr>
          <w:rFonts w:ascii="Times New Roman" w:hAnsi="Times New Roman"/>
          <w:sz w:val="28"/>
          <w:szCs w:val="28"/>
        </w:rPr>
        <w:t>изменения в Приказ Министерства социально-демографической и семейной политики Самарской области № 656 от 30.12.2019г. «Об установлении основных показателей деятельности государственных казённых учреждений, подведомственных министерству социально-демографической и семейной политики Самарской области, на 2020 год»</w:t>
      </w:r>
      <w:r w:rsidR="00491E51">
        <w:rPr>
          <w:rFonts w:ascii="Times New Roman" w:hAnsi="Times New Roman"/>
          <w:sz w:val="28"/>
          <w:szCs w:val="28"/>
        </w:rPr>
        <w:t>: предоставление услуг в дистанционной форме в количестве -</w:t>
      </w:r>
      <w:r w:rsidR="004D74F7">
        <w:rPr>
          <w:rFonts w:ascii="Times New Roman" w:hAnsi="Times New Roman"/>
          <w:sz w:val="28"/>
          <w:szCs w:val="28"/>
        </w:rPr>
        <w:t>5279.</w:t>
      </w:r>
    </w:p>
    <w:p w:rsidR="00056845" w:rsidRDefault="00B32D39" w:rsidP="004D74F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D39">
        <w:rPr>
          <w:rFonts w:ascii="Times New Roman" w:hAnsi="Times New Roman"/>
          <w:sz w:val="28"/>
          <w:szCs w:val="28"/>
        </w:rPr>
        <w:t xml:space="preserve"> </w:t>
      </w:r>
    </w:p>
    <w:p w:rsidR="00D60D94" w:rsidRPr="002435CF" w:rsidRDefault="00056845" w:rsidP="004D74F7">
      <w:pPr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Директор                                                       О.Н. </w:t>
      </w:r>
      <w:proofErr w:type="spellStart"/>
      <w:r>
        <w:rPr>
          <w:rFonts w:ascii="Times New Roman" w:hAnsi="Times New Roman"/>
          <w:sz w:val="28"/>
          <w:szCs w:val="28"/>
        </w:rPr>
        <w:t>Ишина</w:t>
      </w:r>
      <w:bookmarkStart w:id="0" w:name="_GoBack"/>
      <w:bookmarkEnd w:id="0"/>
      <w:proofErr w:type="spellEnd"/>
    </w:p>
    <w:sectPr w:rsidR="00D60D94" w:rsidRPr="002435CF" w:rsidSect="002435CF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B6"/>
    <w:rsid w:val="00016AB6"/>
    <w:rsid w:val="0003435F"/>
    <w:rsid w:val="00056845"/>
    <w:rsid w:val="001072B5"/>
    <w:rsid w:val="001638E4"/>
    <w:rsid w:val="001D02F3"/>
    <w:rsid w:val="001D4A23"/>
    <w:rsid w:val="002435CF"/>
    <w:rsid w:val="00296E05"/>
    <w:rsid w:val="002D1C90"/>
    <w:rsid w:val="002F4E98"/>
    <w:rsid w:val="00301720"/>
    <w:rsid w:val="003132CF"/>
    <w:rsid w:val="0033124A"/>
    <w:rsid w:val="00336A5C"/>
    <w:rsid w:val="00370844"/>
    <w:rsid w:val="00396E70"/>
    <w:rsid w:val="003C63F0"/>
    <w:rsid w:val="003F11C9"/>
    <w:rsid w:val="004023FF"/>
    <w:rsid w:val="004032DB"/>
    <w:rsid w:val="004626FE"/>
    <w:rsid w:val="00470732"/>
    <w:rsid w:val="00491E51"/>
    <w:rsid w:val="004A775B"/>
    <w:rsid w:val="004D74F7"/>
    <w:rsid w:val="004E2D48"/>
    <w:rsid w:val="0054191E"/>
    <w:rsid w:val="005931F4"/>
    <w:rsid w:val="005E2E02"/>
    <w:rsid w:val="005E2E16"/>
    <w:rsid w:val="005F5D14"/>
    <w:rsid w:val="00611CC9"/>
    <w:rsid w:val="006840B4"/>
    <w:rsid w:val="00693C79"/>
    <w:rsid w:val="00710CE2"/>
    <w:rsid w:val="0089113B"/>
    <w:rsid w:val="008C0348"/>
    <w:rsid w:val="008C28DD"/>
    <w:rsid w:val="008E3466"/>
    <w:rsid w:val="008F7403"/>
    <w:rsid w:val="00941FC1"/>
    <w:rsid w:val="00972475"/>
    <w:rsid w:val="009C545C"/>
    <w:rsid w:val="009D596C"/>
    <w:rsid w:val="00A84D66"/>
    <w:rsid w:val="00A85C24"/>
    <w:rsid w:val="00AA70DE"/>
    <w:rsid w:val="00AB06BB"/>
    <w:rsid w:val="00AB3C21"/>
    <w:rsid w:val="00B04145"/>
    <w:rsid w:val="00B12639"/>
    <w:rsid w:val="00B262DD"/>
    <w:rsid w:val="00B32D39"/>
    <w:rsid w:val="00B76788"/>
    <w:rsid w:val="00BF2A3C"/>
    <w:rsid w:val="00C225DA"/>
    <w:rsid w:val="00C2492C"/>
    <w:rsid w:val="00C30C2B"/>
    <w:rsid w:val="00CA7729"/>
    <w:rsid w:val="00D518B0"/>
    <w:rsid w:val="00D60D94"/>
    <w:rsid w:val="00D9223E"/>
    <w:rsid w:val="00DB0087"/>
    <w:rsid w:val="00DD1BCE"/>
    <w:rsid w:val="00E5553B"/>
    <w:rsid w:val="00EA6AC4"/>
    <w:rsid w:val="00EB7CED"/>
    <w:rsid w:val="00EE650D"/>
    <w:rsid w:val="00EF33A6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E3261"/>
  <w15:docId w15:val="{693CE547-E87E-42C0-881B-7CBC54E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2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C2492C"/>
    <w:rPr>
      <w:rFonts w:cs="Times New Roman"/>
      <w:b/>
    </w:rPr>
  </w:style>
  <w:style w:type="character" w:customStyle="1" w:styleId="js-extracted-addressdaria-actionmail-message-map-link">
    <w:name w:val="js-extracted-address daria-action mail-message-map-link"/>
    <w:uiPriority w:val="99"/>
    <w:rsid w:val="00C2492C"/>
    <w:rPr>
      <w:rFonts w:cs="Times New Roman"/>
    </w:rPr>
  </w:style>
  <w:style w:type="character" w:customStyle="1" w:styleId="mail-message-map-nobreak">
    <w:name w:val="mail-message-map-nobreak"/>
    <w:uiPriority w:val="99"/>
    <w:rsid w:val="00C2492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C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C28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B76788"/>
    <w:rPr>
      <w:rFonts w:cs="Times New Roman"/>
    </w:rPr>
  </w:style>
  <w:style w:type="character" w:customStyle="1" w:styleId="dropdown-user-namefirst-letter">
    <w:name w:val="dropdown-user-name__first-letter"/>
    <w:basedOn w:val="a0"/>
    <w:rsid w:val="009D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</cp:revision>
  <cp:lastPrinted>2020-06-29T08:17:00Z</cp:lastPrinted>
  <dcterms:created xsi:type="dcterms:W3CDTF">2020-06-29T08:18:00Z</dcterms:created>
  <dcterms:modified xsi:type="dcterms:W3CDTF">2020-06-29T08:18:00Z</dcterms:modified>
</cp:coreProperties>
</file>